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heme="minorEastAsia" w:hAnsiTheme="minorEastAsia"/>
          <w:b/>
          <w:sz w:val="24"/>
          <w:szCs w:val="24"/>
        </w:rPr>
      </w:pPr>
      <w:r>
        <w:rPr>
          <w:rFonts w:hint="eastAsia" w:asciiTheme="minorEastAsia" w:hAnsiTheme="minorEastAsia"/>
          <w:b/>
          <w:sz w:val="24"/>
          <w:szCs w:val="24"/>
        </w:rPr>
        <w:t>2020年秋绵阳富乐国际学校</w:t>
      </w:r>
    </w:p>
    <w:p>
      <w:pPr>
        <w:spacing w:line="240" w:lineRule="auto"/>
        <w:jc w:val="center"/>
        <w:rPr>
          <w:rFonts w:asciiTheme="minorEastAsia" w:hAnsiTheme="minorEastAsia"/>
          <w:b/>
          <w:sz w:val="24"/>
          <w:szCs w:val="24"/>
        </w:rPr>
      </w:pPr>
      <w:r>
        <w:rPr>
          <w:rFonts w:hint="eastAsia" w:asciiTheme="minorEastAsia" w:hAnsiTheme="minorEastAsia"/>
          <w:b/>
          <w:sz w:val="24"/>
          <w:szCs w:val="24"/>
        </w:rPr>
        <w:t>初中英语（人教版）九年级全一册</w:t>
      </w:r>
    </w:p>
    <w:p>
      <w:pPr>
        <w:spacing w:line="240" w:lineRule="auto"/>
        <w:jc w:val="center"/>
        <w:rPr>
          <w:rFonts w:asciiTheme="minorEastAsia" w:hAnsiTheme="minorEastAsia"/>
          <w:b/>
          <w:sz w:val="24"/>
          <w:szCs w:val="24"/>
        </w:rPr>
      </w:pPr>
      <w:r>
        <w:rPr>
          <w:rFonts w:hint="eastAsia" w:asciiTheme="minorEastAsia" w:hAnsiTheme="minorEastAsia"/>
          <w:b/>
          <w:sz w:val="24"/>
          <w:szCs w:val="24"/>
        </w:rPr>
        <w:t>阶段测试试卷</w:t>
      </w:r>
    </w:p>
    <w:p>
      <w:pPr>
        <w:spacing w:line="240" w:lineRule="auto"/>
        <w:jc w:val="center"/>
        <w:rPr>
          <w:rFonts w:asciiTheme="minorEastAsia" w:hAnsiTheme="minorEastAsia"/>
          <w:b/>
          <w:sz w:val="24"/>
          <w:szCs w:val="24"/>
        </w:rPr>
      </w:pPr>
      <w:r>
        <w:rPr>
          <w:rFonts w:asciiTheme="minorEastAsia" w:hAnsiTheme="minorEastAsia"/>
          <w:b/>
          <w:sz w:val="24"/>
          <w:szCs w:val="24"/>
        </w:rPr>
        <w:t xml:space="preserve">Units </w:t>
      </w:r>
      <w:r>
        <w:rPr>
          <w:rFonts w:hint="eastAsia" w:asciiTheme="minorEastAsia" w:hAnsiTheme="minorEastAsia"/>
          <w:b/>
          <w:sz w:val="24"/>
          <w:szCs w:val="24"/>
        </w:rPr>
        <w:t>1－2</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一、用所给单词的适当形式填空。</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I locked myself down quickly. It's believed to stop the epidemic from __________(spread)．</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more ____________(active) you exercise</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healthier you will be.</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My parents expect me to pass the examination ________________(success)</w:t>
      </w:r>
      <w:r>
        <w:rPr>
          <w:rFonts w:hint="eastAsia" w:ascii="Times New Roman" w:hAnsi="Times New Roman" w:eastAsia="宋体" w:cs="Times New Roman"/>
          <w:sz w:val="21"/>
          <w:szCs w:val="21"/>
        </w:rPr>
        <w:t>．</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After discussing it for two days</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they haven't reached an _____________(agree) yet.</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Bill took off his coat and ________(lay) it on the bed.</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6</w:t>
      </w:r>
      <w:r>
        <w:rPr>
          <w:rFonts w:hint="eastAsia" w:ascii="Times New Roman" w:hAnsi="Times New Roman" w:eastAsia="宋体" w:cs="Times New Roman"/>
          <w:sz w:val="21"/>
          <w:szCs w:val="21"/>
        </w:rPr>
        <w:t>．</w:t>
      </w:r>
      <w:r>
        <w:rPr>
          <w:rFonts w:ascii="Times New Roman" w:hAnsi="Times New Roman" w:eastAsia="宋体" w:cs="Times New Roman"/>
          <w:sz w:val="21"/>
          <w:szCs w:val="21"/>
        </w:rPr>
        <w:t>Our English teacher is very kind and has enough ____________(patient) to solve our problems.</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7</w:t>
      </w:r>
      <w:r>
        <w:rPr>
          <w:rFonts w:hint="eastAsia" w:ascii="Times New Roman" w:hAnsi="Times New Roman" w:eastAsia="宋体" w:cs="Times New Roman"/>
          <w:sz w:val="21"/>
          <w:szCs w:val="21"/>
        </w:rPr>
        <w:t>．</w:t>
      </w:r>
      <w:r>
        <w:rPr>
          <w:rFonts w:ascii="Times New Roman" w:hAnsi="Times New Roman" w:eastAsia="宋体" w:cs="Times New Roman"/>
          <w:sz w:val="21"/>
          <w:szCs w:val="21"/>
        </w:rPr>
        <w:t>As we all know, anyone that is against the law will get ____________(punish)</w:t>
      </w:r>
      <w:r>
        <w:rPr>
          <w:rFonts w:hint="eastAsia" w:ascii="Times New Roman" w:hAnsi="Times New Roman" w:eastAsia="宋体" w:cs="Times New Roman"/>
          <w:sz w:val="21"/>
          <w:szCs w:val="21"/>
        </w:rPr>
        <w:t>．</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8</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little girl is very shy.She dares not make a speech in front of so many _____________ (strange)</w:t>
      </w:r>
      <w:r>
        <w:rPr>
          <w:rFonts w:hint="eastAsia" w:ascii="Times New Roman" w:hAnsi="Times New Roman" w:eastAsia="宋体" w:cs="Times New Roman"/>
          <w:sz w:val="21"/>
          <w:szCs w:val="21"/>
        </w:rPr>
        <w:t>．</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9</w:t>
      </w:r>
      <w:r>
        <w:rPr>
          <w:rFonts w:hint="eastAsia" w:ascii="Times New Roman" w:hAnsi="Times New Roman" w:eastAsia="宋体" w:cs="Times New Roman"/>
          <w:sz w:val="21"/>
          <w:szCs w:val="21"/>
        </w:rPr>
        <w:t>．</w:t>
      </w:r>
      <w:r>
        <w:rPr>
          <w:rFonts w:ascii="Times New Roman" w:hAnsi="Times New Roman" w:eastAsia="宋体" w:cs="Times New Roman"/>
          <w:sz w:val="21"/>
          <w:szCs w:val="21"/>
        </w:rPr>
        <w:t>Mike's grandma has been ________(die) for two years.He missed her very much.</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10</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_____________(discover) of the new drug is of great importance to people who suffer from heart problem.</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二、语法填空。</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Advice for English Learning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As middle school students, we must learn English well.But it's hard for some students. Now I have some 11._______________(suggest) on how to learn English.</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To learn English well, you should find the right ways for yourself. For 12._________________(pronounce), I think 13._____________(listen) to tapes is a good way. If you can't read English passages 14.___________(quick) and can't write a passage clearly, you can read more and practice writing more often. As for listening, maybe sometimes you can't understand 15.________ others are saying.You can 16.___________ (improve) it by listening to the radio.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With these suggestions, I hope you all will make great 17.____________(progress). Do you agree 18.________ me? In the end, I warn you 19._________________(give) up learning English easily. Whether you succeed or not depends on 20.____________(you).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三、完形填空。</w:t>
      </w:r>
      <w:r>
        <w:rPr>
          <w:rFonts w:ascii="Times New Roman" w:hAnsi="Times New Roman" w:eastAsia="宋体" w:cs="Times New Roman"/>
          <w:sz w:val="21"/>
          <w:szCs w:val="21"/>
        </w:rPr>
        <w:t xml:space="preserve"> </w:t>
      </w:r>
    </w:p>
    <w:p>
      <w:pPr>
        <w:pStyle w:val="2"/>
        <w:tabs>
          <w:tab w:val="left" w:pos="8610"/>
        </w:tabs>
        <w:snapToGrid w:val="0"/>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Jim，a successful businessman，told the experience of his childhood.</w:t>
      </w:r>
    </w:p>
    <w:p>
      <w:pPr>
        <w:pStyle w:val="2"/>
        <w:tabs>
          <w:tab w:val="left" w:pos="8610"/>
        </w:tabs>
        <w:snapToGrid w:val="0"/>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When he was 12 years old，his parents died.He was alone and didn't get on well with others.People always laughed at him.No one was__</w:t>
      </w:r>
      <w:r>
        <w:rPr>
          <w:rFonts w:hint="eastAsia" w:ascii="Times New Roman" w:hAnsi="Times New Roman" w:cs="Times New Roman"/>
          <w:sz w:val="21"/>
          <w:szCs w:val="21"/>
        </w:rPr>
        <w:t>2</w:t>
      </w:r>
      <w:r>
        <w:rPr>
          <w:rFonts w:ascii="Times New Roman" w:hAnsi="Times New Roman" w:cs="Times New Roman"/>
          <w:sz w:val="21"/>
          <w:szCs w:val="21"/>
        </w:rPr>
        <w:t>1__to him.</w:t>
      </w:r>
    </w:p>
    <w:p>
      <w:pPr>
        <w:pStyle w:val="2"/>
        <w:tabs>
          <w:tab w:val="left" w:pos="8610"/>
        </w:tabs>
        <w:snapToGrid w:val="0"/>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His only friend was a dog named Tige.He gave his dog enough to eat and drink，but sometimes he was not__</w:t>
      </w:r>
      <w:r>
        <w:rPr>
          <w:rFonts w:hint="eastAsia" w:ascii="Times New Roman" w:hAnsi="Times New Roman" w:cs="Times New Roman"/>
          <w:sz w:val="21"/>
          <w:szCs w:val="21"/>
        </w:rPr>
        <w:t>2</w:t>
      </w:r>
      <w:r>
        <w:rPr>
          <w:rFonts w:ascii="Times New Roman" w:hAnsi="Times New Roman" w:cs="Times New Roman"/>
          <w:sz w:val="21"/>
          <w:szCs w:val="21"/>
        </w:rPr>
        <w:t>2__to it.He didn't know that an unkind word sometimes could cut one's heart (心脏) like a knife.</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One day as he walked down the street</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young lady was walking in front of him.One of her bags dropped from her arms.As she stopped to__23__</w:t>
      </w:r>
      <w:r>
        <w:rPr>
          <w:rFonts w:hint="eastAsia" w:ascii="Times New Roman" w:hAnsi="Times New Roman" w:eastAsia="宋体" w:cs="Times New Roman"/>
          <w:sz w:val="21"/>
          <w:szCs w:val="21"/>
        </w:rPr>
        <w:t>，</w:t>
      </w:r>
      <w:r>
        <w:rPr>
          <w:rFonts w:ascii="Times New Roman" w:hAnsi="Times New Roman" w:eastAsia="宋体" w:cs="Times New Roman"/>
          <w:sz w:val="21"/>
          <w:szCs w:val="21"/>
        </w:rPr>
        <w:t>she dropped other bags.He came to help her.</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Thank you</w:t>
      </w:r>
      <w:r>
        <w:rPr>
          <w:rFonts w:hint="eastAsia" w:ascii="Times New Roman" w:hAnsi="Times New Roman" w:eastAsia="宋体" w:cs="Times New Roman"/>
          <w:sz w:val="21"/>
          <w:szCs w:val="21"/>
        </w:rPr>
        <w:t>，</w:t>
      </w:r>
      <w:r>
        <w:rPr>
          <w:rFonts w:ascii="Times New Roman" w:hAnsi="Times New Roman" w:eastAsia="宋体" w:cs="Times New Roman"/>
          <w:sz w:val="21"/>
          <w:szCs w:val="21"/>
        </w:rPr>
        <w:t>dear! You are a nice little boy</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She said kindly</w:t>
      </w:r>
      <w:r>
        <w:rPr>
          <w:rFonts w:hint="eastAsia" w:ascii="Times New Roman" w:hAnsi="Times New Roman" w:eastAsia="宋体" w:cs="Times New Roman"/>
          <w:sz w:val="21"/>
          <w:szCs w:val="21"/>
        </w:rPr>
        <w:t>，</w:t>
      </w:r>
      <w:r>
        <w:rPr>
          <w:rFonts w:ascii="Times New Roman" w:hAnsi="Times New Roman" w:eastAsia="宋体" w:cs="Times New Roman"/>
          <w:sz w:val="21"/>
          <w:szCs w:val="21"/>
        </w:rPr>
        <w:t>smiling.</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A special feeling came to him.It was his __24__time to hear the kind words.He watched her__25__a long time</w:t>
      </w:r>
      <w:r>
        <w:rPr>
          <w:rFonts w:hint="eastAsia" w:ascii="Times New Roman" w:hAnsi="Times New Roman" w:eastAsia="宋体" w:cs="Times New Roman"/>
          <w:sz w:val="21"/>
          <w:szCs w:val="21"/>
        </w:rPr>
        <w:t>，</w:t>
      </w:r>
      <w:r>
        <w:rPr>
          <w:rFonts w:ascii="Times New Roman" w:hAnsi="Times New Roman" w:eastAsia="宋体" w:cs="Times New Roman"/>
          <w:sz w:val="21"/>
          <w:szCs w:val="21"/>
        </w:rPr>
        <w:t>and then he whistled to his dog and went directly to the river__26__.</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Thanks</w:t>
      </w:r>
      <w:r>
        <w:rPr>
          <w:rFonts w:hint="eastAsia" w:ascii="Times New Roman" w:hAnsi="Times New Roman" w:eastAsia="宋体" w:cs="Times New Roman"/>
          <w:sz w:val="21"/>
          <w:szCs w:val="21"/>
        </w:rPr>
        <w:t>，</w:t>
      </w:r>
      <w:r>
        <w:rPr>
          <w:rFonts w:ascii="Times New Roman" w:hAnsi="Times New Roman" w:eastAsia="宋体" w:cs="Times New Roman"/>
          <w:sz w:val="21"/>
          <w:szCs w:val="21"/>
        </w:rPr>
        <w:t>dear! You are a nice little boy</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He repeated what the woman said.Then he said to his dog__27__a low voice</w:t>
      </w:r>
      <w:r>
        <w:rPr>
          <w:rFonts w:hint="eastAsia" w:ascii="Times New Roman" w:hAnsi="Times New Roman" w:eastAsia="宋体" w:cs="Times New Roman"/>
          <w:sz w:val="21"/>
          <w:szCs w:val="21"/>
        </w:rPr>
        <w:t>，</w:t>
      </w:r>
      <w:r>
        <w:rPr>
          <w:rFonts w:ascii="Times New Roman" w:hAnsi="Times New Roman" w:eastAsia="宋体" w:cs="Times New Roman"/>
          <w:sz w:val="21"/>
          <w:szCs w:val="21"/>
        </w:rPr>
        <w:t>“You are a nice little dog.” Tige raised its ears as if it understood.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Hmm! Even a dog likes it</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he said.</w:t>
      </w:r>
      <w:r>
        <w:rPr>
          <w:rFonts w:hint="eastAsia" w:ascii="Times New Roman" w:hAnsi="Times New Roman" w:eastAsia="宋体" w:cs="Times New Roman"/>
          <w:sz w:val="21"/>
          <w:szCs w:val="21"/>
        </w:rPr>
        <w:t>“</w:t>
      </w:r>
      <w:r>
        <w:rPr>
          <w:rFonts w:ascii="Times New Roman" w:hAnsi="Times New Roman" w:eastAsia="宋体" w:cs="Times New Roman"/>
          <w:sz w:val="21"/>
          <w:szCs w:val="21"/>
        </w:rPr>
        <w:t>Well</w:t>
      </w:r>
      <w:r>
        <w:rPr>
          <w:rFonts w:hint="eastAsia" w:ascii="Times New Roman" w:hAnsi="Times New Roman" w:eastAsia="宋体" w:cs="Times New Roman"/>
          <w:sz w:val="21"/>
          <w:szCs w:val="21"/>
        </w:rPr>
        <w:t>，</w:t>
      </w:r>
      <w:r>
        <w:rPr>
          <w:rFonts w:ascii="Times New Roman" w:hAnsi="Times New Roman" w:eastAsia="宋体" w:cs="Times New Roman"/>
          <w:sz w:val="21"/>
          <w:szCs w:val="21"/>
        </w:rPr>
        <w:t>I won't say anything unkind to you</w:t>
      </w:r>
      <w:r>
        <w:rPr>
          <w:rFonts w:hint="eastAsia" w:ascii="Times New Roman" w:hAnsi="Times New Roman" w:eastAsia="宋体" w:cs="Times New Roman"/>
          <w:sz w:val="21"/>
          <w:szCs w:val="21"/>
        </w:rPr>
        <w:t>，</w:t>
      </w:r>
      <w:r>
        <w:rPr>
          <w:rFonts w:ascii="Times New Roman" w:hAnsi="Times New Roman" w:eastAsia="宋体" w:cs="Times New Roman"/>
          <w:sz w:val="21"/>
          <w:szCs w:val="21"/>
        </w:rPr>
        <w:t>Tige.</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Tige waved its tail__28__.The boy thought and thought.Finally he looked at himself in the river.He saw__29__but a dirty boy.He washed his face carefully.Again he saw a clean nice boy.He was amazed.From then on</w:t>
      </w:r>
      <w:r>
        <w:rPr>
          <w:rFonts w:hint="eastAsia" w:ascii="Times New Roman" w:hAnsi="Times New Roman" w:eastAsia="宋体" w:cs="Times New Roman"/>
          <w:sz w:val="21"/>
          <w:szCs w:val="21"/>
        </w:rPr>
        <w:t>，</w:t>
      </w:r>
      <w:r>
        <w:rPr>
          <w:rFonts w:ascii="Times New Roman" w:hAnsi="Times New Roman" w:eastAsia="宋体" w:cs="Times New Roman"/>
          <w:sz w:val="21"/>
          <w:szCs w:val="21"/>
        </w:rPr>
        <w:t>he started a new life.</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After__30__this</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businessman said</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That kind woman planted the first seed (</w:t>
      </w:r>
      <w:r>
        <w:rPr>
          <w:rFonts w:hint="eastAsia" w:ascii="Times New Roman" w:hAnsi="Times New Roman" w:eastAsia="宋体" w:cs="Times New Roman"/>
          <w:sz w:val="21"/>
          <w:szCs w:val="21"/>
        </w:rPr>
        <w:t>种子</w:t>
      </w:r>
      <w:r>
        <w:rPr>
          <w:rFonts w:ascii="Times New Roman" w:hAnsi="Times New Roman" w:eastAsia="宋体" w:cs="Times New Roman"/>
          <w:sz w:val="21"/>
          <w:szCs w:val="21"/>
        </w:rPr>
        <w:t>) of kindness in my heart.</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What great power it has!</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1.A</w:t>
      </w:r>
      <w:r>
        <w:rPr>
          <w:rFonts w:hint="eastAsia" w:ascii="Times New Roman" w:hAnsi="Times New Roman" w:eastAsia="宋体" w:cs="Times New Roman"/>
          <w:sz w:val="21"/>
          <w:szCs w:val="21"/>
        </w:rPr>
        <w:t>．</w:t>
      </w:r>
      <w:r>
        <w:rPr>
          <w:rFonts w:ascii="Times New Roman" w:hAnsi="Times New Roman" w:eastAsia="宋体" w:cs="Times New Roman"/>
          <w:sz w:val="21"/>
          <w:szCs w:val="21"/>
        </w:rPr>
        <w:t>kind</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sad</w:t>
      </w:r>
      <w:r>
        <w:rPr>
          <w:rFonts w:hint="eastAsia" w:ascii="Times New Roman" w:hAnsi="Times New Roman" w:eastAsia="宋体" w:cs="Times New Roman"/>
          <w:sz w:val="21"/>
          <w:szCs w:val="21"/>
        </w:rPr>
        <w:t>　　</w:t>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bad</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2.A</w:t>
      </w:r>
      <w:r>
        <w:rPr>
          <w:rFonts w:hint="eastAsia" w:ascii="Times New Roman" w:hAnsi="Times New Roman" w:eastAsia="宋体" w:cs="Times New Roman"/>
          <w:sz w:val="21"/>
          <w:szCs w:val="21"/>
        </w:rPr>
        <w:t>．</w:t>
      </w:r>
      <w:r>
        <w:rPr>
          <w:rFonts w:ascii="Times New Roman" w:hAnsi="Times New Roman" w:eastAsia="宋体" w:cs="Times New Roman"/>
          <w:sz w:val="21"/>
          <w:szCs w:val="21"/>
        </w:rPr>
        <w:t>exciting</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interesting</w:t>
      </w:r>
      <w:r>
        <w:rPr>
          <w:rFonts w:hint="eastAsia" w:ascii="Times New Roman" w:hAnsi="Times New Roman" w:eastAsia="宋体" w:cs="Times New Roman"/>
          <w:sz w:val="21"/>
          <w:szCs w:val="21"/>
        </w:rPr>
        <w:t>　　</w:t>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friendly</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3.A</w:t>
      </w:r>
      <w:r>
        <w:rPr>
          <w:rFonts w:hint="eastAsia" w:ascii="Times New Roman" w:hAnsi="Times New Roman" w:eastAsia="宋体" w:cs="Times New Roman"/>
          <w:sz w:val="21"/>
          <w:szCs w:val="21"/>
        </w:rPr>
        <w:t>．</w:t>
      </w:r>
      <w:r>
        <w:rPr>
          <w:rFonts w:ascii="Times New Roman" w:hAnsi="Times New Roman" w:eastAsia="宋体" w:cs="Times New Roman"/>
          <w:sz w:val="21"/>
          <w:szCs w:val="21"/>
        </w:rPr>
        <w:t>find it</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pick it up</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look it up</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4.A</w:t>
      </w:r>
      <w:r>
        <w:rPr>
          <w:rFonts w:hint="eastAsia" w:ascii="Times New Roman" w:hAnsi="Times New Roman" w:eastAsia="宋体" w:cs="Times New Roman"/>
          <w:sz w:val="21"/>
          <w:szCs w:val="21"/>
        </w:rPr>
        <w:t>．</w:t>
      </w:r>
      <w:r>
        <w:rPr>
          <w:rFonts w:ascii="Times New Roman" w:hAnsi="Times New Roman" w:eastAsia="宋体" w:cs="Times New Roman"/>
          <w:sz w:val="21"/>
          <w:szCs w:val="21"/>
        </w:rPr>
        <w:t>best</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first</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second</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5.A</w:t>
      </w:r>
      <w:r>
        <w:rPr>
          <w:rFonts w:hint="eastAsia" w:ascii="Times New Roman" w:hAnsi="Times New Roman" w:eastAsia="宋体" w:cs="Times New Roman"/>
          <w:sz w:val="21"/>
          <w:szCs w:val="21"/>
        </w:rPr>
        <w:t>．</w:t>
      </w:r>
      <w:r>
        <w:rPr>
          <w:rFonts w:ascii="Times New Roman" w:hAnsi="Times New Roman" w:eastAsia="宋体" w:cs="Times New Roman"/>
          <w:sz w:val="21"/>
          <w:szCs w:val="21"/>
        </w:rPr>
        <w:t>to</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for </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as</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6.A</w:t>
      </w:r>
      <w:r>
        <w:rPr>
          <w:rFonts w:hint="eastAsia" w:ascii="Times New Roman" w:hAnsi="Times New Roman" w:eastAsia="宋体" w:cs="Times New Roman"/>
          <w:sz w:val="21"/>
          <w:szCs w:val="21"/>
        </w:rPr>
        <w:t>．</w:t>
      </w:r>
      <w:r>
        <w:rPr>
          <w:rFonts w:ascii="Times New Roman" w:hAnsi="Times New Roman" w:eastAsia="宋体" w:cs="Times New Roman"/>
          <w:sz w:val="21"/>
          <w:szCs w:val="21"/>
        </w:rPr>
        <w:t>far</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nearby</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near</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7.A</w:t>
      </w:r>
      <w:r>
        <w:rPr>
          <w:rFonts w:hint="eastAsia" w:ascii="Times New Roman" w:hAnsi="Times New Roman" w:eastAsia="宋体" w:cs="Times New Roman"/>
          <w:sz w:val="21"/>
          <w:szCs w:val="21"/>
        </w:rPr>
        <w:t>．</w:t>
      </w:r>
      <w:r>
        <w:rPr>
          <w:rFonts w:ascii="Times New Roman" w:hAnsi="Times New Roman" w:eastAsia="宋体" w:cs="Times New Roman"/>
          <w:sz w:val="21"/>
          <w:szCs w:val="21"/>
        </w:rPr>
        <w:t>on</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at</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in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8.A</w:t>
      </w:r>
      <w:r>
        <w:rPr>
          <w:rFonts w:hint="eastAsia" w:ascii="Times New Roman" w:hAnsi="Times New Roman" w:eastAsia="宋体" w:cs="Times New Roman"/>
          <w:sz w:val="21"/>
          <w:szCs w:val="21"/>
        </w:rPr>
        <w:t>．</w:t>
      </w:r>
      <w:r>
        <w:rPr>
          <w:rFonts w:ascii="Times New Roman" w:hAnsi="Times New Roman" w:eastAsia="宋体" w:cs="Times New Roman"/>
          <w:sz w:val="21"/>
          <w:szCs w:val="21"/>
        </w:rPr>
        <w:t>happily</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angrily</w:t>
      </w:r>
      <w:r>
        <w:rPr>
          <w:rFonts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hungrily</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2</w:t>
      </w:r>
      <w:r>
        <w:rPr>
          <w:rFonts w:ascii="Times New Roman" w:hAnsi="Times New Roman" w:eastAsia="宋体" w:cs="Times New Roman"/>
          <w:sz w:val="21"/>
          <w:szCs w:val="21"/>
        </w:rPr>
        <w:t>9.A</w:t>
      </w:r>
      <w:r>
        <w:rPr>
          <w:rFonts w:hint="eastAsia" w:ascii="Times New Roman" w:hAnsi="Times New Roman" w:eastAsia="宋体" w:cs="Times New Roman"/>
          <w:sz w:val="21"/>
          <w:szCs w:val="21"/>
        </w:rPr>
        <w:t>．</w:t>
      </w:r>
      <w:r>
        <w:rPr>
          <w:rFonts w:ascii="Times New Roman" w:hAnsi="Times New Roman" w:eastAsia="宋体" w:cs="Times New Roman"/>
          <w:sz w:val="21"/>
          <w:szCs w:val="21"/>
        </w:rPr>
        <w:t>anything</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nothing </w:t>
      </w:r>
      <w:r>
        <w:rPr>
          <w:rFonts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everything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3</w:t>
      </w:r>
      <w:r>
        <w:rPr>
          <w:rFonts w:ascii="Times New Roman" w:hAnsi="Times New Roman" w:eastAsia="宋体" w:cs="Times New Roman"/>
          <w:sz w:val="21"/>
          <w:szCs w:val="21"/>
        </w:rPr>
        <w:t>0.A</w:t>
      </w:r>
      <w:r>
        <w:rPr>
          <w:rFonts w:hint="eastAsia" w:ascii="Times New Roman" w:hAnsi="Times New Roman" w:eastAsia="宋体" w:cs="Times New Roman"/>
          <w:sz w:val="21"/>
          <w:szCs w:val="21"/>
        </w:rPr>
        <w:t>．</w:t>
      </w:r>
      <w:r>
        <w:rPr>
          <w:rFonts w:ascii="Times New Roman" w:hAnsi="Times New Roman" w:eastAsia="宋体" w:cs="Times New Roman"/>
          <w:sz w:val="21"/>
          <w:szCs w:val="21"/>
        </w:rPr>
        <w:t>told</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to tell</w:t>
      </w:r>
      <w:r>
        <w:rPr>
          <w:rFonts w:hint="eastAsia" w:ascii="Times New Roman" w:hAnsi="Times New Roman" w:eastAsia="宋体" w:cs="Times New Roman"/>
          <w:sz w:val="21"/>
          <w:szCs w:val="21"/>
        </w:rPr>
        <w:t>　</w:t>
      </w:r>
      <w:r>
        <w:rPr>
          <w:rFonts w:hint="eastAsia" w:ascii="Times New Roman" w:hAnsi="Times New Roman" w:eastAsia="宋体" w:cs="Times New Roman"/>
          <w:sz w:val="21"/>
          <w:szCs w:val="21"/>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telling</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四、阅读理解。</w:t>
      </w:r>
      <w:r>
        <w:rPr>
          <w:rFonts w:ascii="Times New Roman" w:hAnsi="Times New Roman" w:eastAsia="宋体" w:cs="Times New Roman"/>
          <w:sz w:val="21"/>
          <w:szCs w:val="21"/>
        </w:rPr>
        <w:t xml:space="preserv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Many Chinese people will wonder what presents to get for their moms on Mother's Day, but not many know Mother's Day is actually a festival from overseas.</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Mother's Day originated(</w:t>
      </w:r>
      <w:r>
        <w:rPr>
          <w:rFonts w:hint="eastAsia" w:ascii="Times New Roman" w:hAnsi="Times New Roman" w:eastAsia="宋体" w:cs="Times New Roman"/>
          <w:sz w:val="21"/>
          <w:szCs w:val="21"/>
        </w:rPr>
        <w:t>起源</w:t>
      </w:r>
      <w:r>
        <w:rPr>
          <w:rFonts w:ascii="Times New Roman" w:hAnsi="Times New Roman" w:eastAsia="宋体" w:cs="Times New Roman"/>
          <w:sz w:val="21"/>
          <w:szCs w:val="21"/>
        </w:rPr>
        <w:t>) in America during the early 20th century. The festival spread to China as early as the 1980s and was widely accepted.</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Why did a foreign festival become popular in China? In fact, Chinese traditional culture has always encouraged filial(</w:t>
      </w:r>
      <w:r>
        <w:rPr>
          <w:rFonts w:hint="eastAsia" w:ascii="Times New Roman" w:hAnsi="Times New Roman" w:eastAsia="宋体" w:cs="Times New Roman"/>
          <w:sz w:val="21"/>
          <w:szCs w:val="21"/>
        </w:rPr>
        <w:t>孝顺的</w:t>
      </w:r>
      <w:r>
        <w:rPr>
          <w:rFonts w:ascii="Times New Roman" w:hAnsi="Times New Roman" w:eastAsia="宋体" w:cs="Times New Roman"/>
          <w:sz w:val="21"/>
          <w:szCs w:val="21"/>
        </w:rPr>
        <w:t xml:space="preserve">)devotion to parents. There are many stories which show filial respect in ancient China. For example, the story of </w:t>
      </w:r>
      <w:r>
        <w:rPr>
          <w:rFonts w:hint="eastAsia" w:ascii="Times New Roman" w:hAnsi="Times New Roman" w:eastAsia="宋体" w:cs="Times New Roman"/>
          <w:sz w:val="21"/>
          <w:szCs w:val="21"/>
        </w:rPr>
        <w:t>“</w:t>
      </w:r>
      <w:r>
        <w:rPr>
          <w:rFonts w:ascii="Times New Roman" w:hAnsi="Times New Roman" w:eastAsia="宋体" w:cs="Times New Roman"/>
          <w:sz w:val="21"/>
          <w:szCs w:val="21"/>
        </w:rPr>
        <w:t>Taste Liquid(</w:t>
      </w:r>
      <w:r>
        <w:rPr>
          <w:rFonts w:hint="eastAsia" w:ascii="Times New Roman" w:hAnsi="Times New Roman" w:eastAsia="宋体" w:cs="Times New Roman"/>
          <w:sz w:val="21"/>
          <w:szCs w:val="21"/>
        </w:rPr>
        <w:t>液体的</w:t>
      </w:r>
      <w:r>
        <w:rPr>
          <w:rFonts w:ascii="Times New Roman" w:hAnsi="Times New Roman" w:eastAsia="宋体" w:cs="Times New Roman"/>
          <w:sz w:val="21"/>
          <w:szCs w:val="21"/>
        </w:rPr>
        <w:t>) Medicine for Mother</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tells us the filial virtue(</w:t>
      </w:r>
      <w:r>
        <w:rPr>
          <w:rFonts w:hint="eastAsia" w:ascii="Times New Roman" w:hAnsi="Times New Roman" w:eastAsia="宋体" w:cs="Times New Roman"/>
          <w:sz w:val="21"/>
          <w:szCs w:val="21"/>
        </w:rPr>
        <w:t>美德</w:t>
      </w:r>
      <w:r>
        <w:rPr>
          <w:rFonts w:ascii="Times New Roman" w:hAnsi="Times New Roman" w:eastAsia="宋体" w:cs="Times New Roman"/>
          <w:sz w:val="21"/>
          <w:szCs w:val="21"/>
        </w:rPr>
        <w:t>) of Emperor Wen of the Western Han dynasty. His mother had been sick for three years. He often stayed up by her bedside and cared for her day and night. He tasted the liquid medicine first before she drank it. Also, mother love is a repeated subject in Chinese ancient poems, like “Song of the Parting Son” by Meng Jiao, a poet of the Tang dynasty. Now this poem is still a must in the school textbooks. Children in China are brought up with the education of filial devotion.</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On special days, people often use roses or forget</w:t>
      </w:r>
      <w:r>
        <w:rPr>
          <w:rFonts w:hint="eastAsia" w:ascii="Times New Roman" w:hAnsi="Times New Roman" w:eastAsia="宋体" w:cs="Times New Roman"/>
          <w:sz w:val="21"/>
          <w:szCs w:val="21"/>
        </w:rPr>
        <w:t>－</w:t>
      </w:r>
      <w:r>
        <w:rPr>
          <w:rFonts w:ascii="Times New Roman" w:hAnsi="Times New Roman" w:eastAsia="宋体" w:cs="Times New Roman"/>
          <w:sz w:val="21"/>
          <w:szCs w:val="21"/>
        </w:rPr>
        <w:t>me</w:t>
      </w:r>
      <w:r>
        <w:rPr>
          <w:rFonts w:hint="eastAsia" w:ascii="Times New Roman" w:hAnsi="Times New Roman" w:eastAsia="宋体" w:cs="Times New Roman"/>
          <w:sz w:val="21"/>
          <w:szCs w:val="21"/>
        </w:rPr>
        <w:t>－</w:t>
      </w:r>
      <w:r>
        <w:rPr>
          <w:rFonts w:ascii="Times New Roman" w:hAnsi="Times New Roman" w:eastAsia="宋体" w:cs="Times New Roman"/>
          <w:sz w:val="21"/>
          <w:szCs w:val="21"/>
        </w:rPr>
        <w:t>nots to express love. Carnations are considered as the perfect flowers for mothers around the world, but few know that China has its own for mothers—the tiger lily.</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Love for mothers can have different ways of expression. What matters most is love, not the festival itself. What mothers truly want is perhaps just a simple expression of love from their children.</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3</w:t>
      </w:r>
      <w:r>
        <w:rPr>
          <w:rFonts w:ascii="Times New Roman" w:hAnsi="Times New Roman" w:eastAsia="宋体" w:cs="Times New Roman"/>
          <w:sz w:val="21"/>
          <w:szCs w:val="21"/>
        </w:rPr>
        <w:t>1. When did Mother's Day spread to China?</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In the 1920s.</w:t>
      </w:r>
      <w:r>
        <w:rPr>
          <w:rFonts w:ascii="Times New Roman" w:hAnsi="Times New Roman" w:eastAsia="宋体" w:cs="Times New Roman"/>
          <w:sz w:val="21"/>
          <w:szCs w:val="21"/>
        </w:rPr>
        <w:tab/>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In the 1980s.</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In the Western Han dynasty.</w:t>
      </w:r>
      <w:r>
        <w:rPr>
          <w:rFonts w:ascii="Times New Roman" w:hAnsi="Times New Roman" w:eastAsia="宋体" w:cs="Times New Roman"/>
          <w:sz w:val="21"/>
          <w:szCs w:val="21"/>
        </w:rPr>
        <w:tab/>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In the Tang dynasty.</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3</w:t>
      </w:r>
      <w:r>
        <w:rPr>
          <w:rFonts w:ascii="Times New Roman" w:hAnsi="Times New Roman" w:eastAsia="宋体" w:cs="Times New Roman"/>
          <w:sz w:val="21"/>
          <w:szCs w:val="21"/>
        </w:rPr>
        <w:t>2. What is the poem of “Song of the Parting Son” mainly about?</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filial virtue of Emperor Wen.</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Caring for the old.</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Traditional Chinese medicine.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mother's love for her son.</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)3</w:t>
      </w:r>
      <w:r>
        <w:rPr>
          <w:rFonts w:hint="eastAsia" w:ascii="Times New Roman" w:hAnsi="Times New Roman" w:eastAsia="宋体" w:cs="Times New Roman"/>
          <w:sz w:val="21"/>
          <w:szCs w:val="21"/>
        </w:rPr>
        <w:t>3</w:t>
      </w:r>
      <w:r>
        <w:rPr>
          <w:rFonts w:ascii="Times New Roman" w:hAnsi="Times New Roman" w:eastAsia="宋体" w:cs="Times New Roman"/>
          <w:sz w:val="21"/>
          <w:szCs w:val="21"/>
        </w:rPr>
        <w:t>. Mother's Day is popular in China mainly because of ______.</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its wide spread in many countries</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our ancient stories of respecting parents</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our traditional cultural values </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its simple way of expressing love</w:t>
      </w:r>
    </w:p>
    <w:p>
      <w:pPr>
        <w:pStyle w:val="2"/>
        <w:tabs>
          <w:tab w:val="left" w:pos="8610"/>
        </w:tabs>
        <w:snapToGrid w:val="0"/>
        <w:spacing w:line="240" w:lineRule="auto"/>
        <w:rPr>
          <w:rFonts w:ascii="Times New Roman" w:hAnsi="Times New Roman" w:cs="Times New Roman"/>
          <w:sz w:val="21"/>
          <w:szCs w:val="21"/>
        </w:rPr>
      </w:pPr>
      <w:r>
        <w:rPr>
          <w:rFonts w:ascii="Times New Roman" w:hAnsi="Times New Roman" w:cs="Times New Roman"/>
          <w:sz w:val="21"/>
          <w:szCs w:val="21"/>
        </w:rPr>
        <w:t>(　　)</w:t>
      </w:r>
      <w:r>
        <w:rPr>
          <w:rFonts w:hint="eastAsia" w:ascii="Times New Roman" w:hAnsi="Times New Roman" w:cs="Times New Roman"/>
          <w:sz w:val="21"/>
          <w:szCs w:val="21"/>
        </w:rPr>
        <w:t>3</w:t>
      </w:r>
      <w:r>
        <w:rPr>
          <w:rFonts w:ascii="Times New Roman" w:hAnsi="Times New Roman" w:cs="Times New Roman"/>
          <w:sz w:val="21"/>
          <w:szCs w:val="21"/>
        </w:rPr>
        <w:t>4. What is regarded as the Chinese own flower for a mother?</w:t>
      </w:r>
    </w:p>
    <w:p>
      <w:pPr>
        <w:pStyle w:val="2"/>
        <w:tabs>
          <w:tab w:val="left" w:pos="8610"/>
        </w:tabs>
        <w:snapToGrid w:val="0"/>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sz w:val="21"/>
          <w:szCs w:val="21"/>
        </w:rPr>
        <w:drawing>
          <wp:inline distT="0" distB="0" distL="0" distR="0">
            <wp:extent cx="1209675" cy="1217295"/>
            <wp:effectExtent l="19050" t="0" r="9525" b="0"/>
            <wp:docPr id="6" name="图片 1" descr="X15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X15A.TIF"/>
                    <pic:cNvPicPr>
                      <a:picLocks noChangeAspect="1" noChangeArrowheads="1"/>
                    </pic:cNvPicPr>
                  </pic:nvPicPr>
                  <pic:blipFill>
                    <a:blip r:embed="rId4" r:link="rId5"/>
                    <a:stretch>
                      <a:fillRect/>
                    </a:stretch>
                  </pic:blipFill>
                  <pic:spPr>
                    <a:xfrm>
                      <a:off x="0" y="0"/>
                      <a:ext cx="1209675" cy="1217429"/>
                    </a:xfrm>
                    <a:prstGeom prst="rect">
                      <a:avLst/>
                    </a:prstGeom>
                    <a:noFill/>
                    <a:ln w="9525">
                      <a:noFill/>
                      <a:miter lim="800000"/>
                      <a:headEnd/>
                      <a:tailEnd/>
                    </a:ln>
                  </pic:spPr>
                </pic:pic>
              </a:graphicData>
            </a:graphic>
          </wp:inline>
        </w:drawing>
      </w:r>
      <w:r>
        <w:rPr>
          <w:rFonts w:ascii="Times New Roman" w:hAnsi="Times New Roman" w:cs="Times New Roman"/>
          <w:sz w:val="21"/>
          <w:szCs w:val="21"/>
        </w:rPr>
        <w:t>　B．</w:t>
      </w:r>
      <w:r>
        <w:rPr>
          <w:rFonts w:ascii="Times New Roman" w:hAnsi="Times New Roman" w:cs="Times New Roman"/>
          <w:sz w:val="21"/>
          <w:szCs w:val="21"/>
        </w:rPr>
        <w:drawing>
          <wp:inline distT="0" distB="0" distL="0" distR="0">
            <wp:extent cx="2286000" cy="1212215"/>
            <wp:effectExtent l="19050" t="0" r="0" b="0"/>
            <wp:docPr id="5" name="图片 2" descr="x15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x15B.tif"/>
                    <pic:cNvPicPr>
                      <a:picLocks noChangeAspect="1" noChangeArrowheads="1"/>
                    </pic:cNvPicPr>
                  </pic:nvPicPr>
                  <pic:blipFill>
                    <a:blip r:embed="rId6" r:link="rId7"/>
                    <a:stretch>
                      <a:fillRect/>
                    </a:stretch>
                  </pic:blipFill>
                  <pic:spPr>
                    <a:xfrm>
                      <a:off x="0" y="0"/>
                      <a:ext cx="2286000" cy="1212507"/>
                    </a:xfrm>
                    <a:prstGeom prst="rect">
                      <a:avLst/>
                    </a:prstGeom>
                    <a:noFill/>
                    <a:ln w="9525">
                      <a:noFill/>
                      <a:miter lim="800000"/>
                      <a:headEnd/>
                      <a:tailEnd/>
                    </a:ln>
                  </pic:spPr>
                </pic:pic>
              </a:graphicData>
            </a:graphic>
          </wp:inline>
        </w:drawing>
      </w:r>
    </w:p>
    <w:p>
      <w:pPr>
        <w:pStyle w:val="2"/>
        <w:tabs>
          <w:tab w:val="left" w:pos="8610"/>
        </w:tabs>
        <w:snapToGrid w:val="0"/>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C．</w:t>
      </w:r>
      <w:r>
        <w:rPr>
          <w:rFonts w:ascii="Times New Roman" w:hAnsi="Times New Roman" w:cs="Times New Roman"/>
          <w:sz w:val="21"/>
          <w:szCs w:val="21"/>
        </w:rPr>
        <w:drawing>
          <wp:inline distT="0" distB="0" distL="0" distR="0">
            <wp:extent cx="1819275" cy="1178560"/>
            <wp:effectExtent l="19050" t="0" r="9525" b="0"/>
            <wp:docPr id="3" name="图片 3" descr="X15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X15C.TIF"/>
                    <pic:cNvPicPr>
                      <a:picLocks noChangeAspect="1" noChangeArrowheads="1"/>
                    </pic:cNvPicPr>
                  </pic:nvPicPr>
                  <pic:blipFill>
                    <a:blip r:embed="rId8" r:link="rId9"/>
                    <a:stretch>
                      <a:fillRect/>
                    </a:stretch>
                  </pic:blipFill>
                  <pic:spPr>
                    <a:xfrm>
                      <a:off x="0" y="0"/>
                      <a:ext cx="1819275" cy="1178574"/>
                    </a:xfrm>
                    <a:prstGeom prst="rect">
                      <a:avLst/>
                    </a:prstGeom>
                    <a:noFill/>
                    <a:ln w="9525">
                      <a:noFill/>
                      <a:miter lim="800000"/>
                      <a:headEnd/>
                      <a:tailEnd/>
                    </a:ln>
                  </pic:spPr>
                </pic:pic>
              </a:graphicData>
            </a:graphic>
          </wp:inline>
        </w:drawing>
      </w:r>
      <w:r>
        <w:rPr>
          <w:rFonts w:ascii="Times New Roman" w:hAnsi="Times New Roman" w:cs="Times New Roman"/>
          <w:sz w:val="21"/>
          <w:szCs w:val="21"/>
        </w:rPr>
        <w:t>　D．</w:t>
      </w:r>
      <w:r>
        <w:rPr>
          <w:rFonts w:ascii="Times New Roman" w:hAnsi="Times New Roman" w:cs="Times New Roman"/>
          <w:sz w:val="21"/>
          <w:szCs w:val="21"/>
        </w:rPr>
        <w:drawing>
          <wp:inline distT="0" distB="0" distL="0" distR="0">
            <wp:extent cx="1914525" cy="1278890"/>
            <wp:effectExtent l="19050" t="0" r="9525" b="0"/>
            <wp:docPr id="4" name="图片 4" descr="x1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x15D.tif"/>
                    <pic:cNvPicPr>
                      <a:picLocks noChangeAspect="1" noChangeArrowheads="1"/>
                    </pic:cNvPicPr>
                  </pic:nvPicPr>
                  <pic:blipFill>
                    <a:blip r:embed="rId10" r:link="rId11"/>
                    <a:stretch>
                      <a:fillRect/>
                    </a:stretch>
                  </pic:blipFill>
                  <pic:spPr>
                    <a:xfrm>
                      <a:off x="0" y="0"/>
                      <a:ext cx="1914525" cy="1278998"/>
                    </a:xfrm>
                    <a:prstGeom prst="rect">
                      <a:avLst/>
                    </a:prstGeom>
                    <a:noFill/>
                    <a:ln w="9525">
                      <a:noFill/>
                      <a:miter lim="800000"/>
                      <a:headEnd/>
                      <a:tailEnd/>
                    </a:ln>
                  </pic:spPr>
                </pic:pic>
              </a:graphicData>
            </a:graphic>
          </wp:inline>
        </w:drawing>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w:t>
      </w:r>
      <w:r>
        <w:rPr>
          <w:rFonts w:hint="eastAsia" w:ascii="Times New Roman" w:hAnsi="Times New Roman" w:eastAsia="宋体" w:cs="Times New Roman"/>
          <w:sz w:val="21"/>
          <w:szCs w:val="21"/>
        </w:rPr>
        <w:t>　　</w:t>
      </w:r>
      <w:r>
        <w:rPr>
          <w:rFonts w:ascii="Times New Roman" w:hAnsi="Times New Roman" w:eastAsia="宋体" w:cs="Times New Roman"/>
          <w:sz w:val="21"/>
          <w:szCs w:val="21"/>
        </w:rPr>
        <w:t>)</w:t>
      </w:r>
      <w:r>
        <w:rPr>
          <w:rFonts w:hint="eastAsia" w:ascii="Times New Roman" w:hAnsi="Times New Roman" w:eastAsia="宋体" w:cs="Times New Roman"/>
          <w:sz w:val="21"/>
          <w:szCs w:val="21"/>
        </w:rPr>
        <w:t>3</w:t>
      </w:r>
      <w:r>
        <w:rPr>
          <w:rFonts w:ascii="Times New Roman" w:hAnsi="Times New Roman" w:eastAsia="宋体" w:cs="Times New Roman"/>
          <w:sz w:val="21"/>
          <w:szCs w:val="21"/>
        </w:rPr>
        <w:t>5. What a mother truly wants on Mother's Day may be ______.</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big dinner</w:t>
      </w:r>
      <w:r>
        <w:rPr>
          <w:rFonts w:ascii="Times New Roman" w:hAnsi="Times New Roman" w:eastAsia="宋体" w:cs="Times New Roman"/>
          <w:sz w:val="21"/>
          <w:szCs w:val="21"/>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celebration party</w:t>
      </w:r>
    </w:p>
    <w:p>
      <w:pPr>
        <w:spacing w:line="240" w:lineRule="auto"/>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greetings of the festival</w:t>
      </w:r>
      <w:r>
        <w:rPr>
          <w:rFonts w:ascii="Times New Roman" w:hAnsi="Times New Roman" w:eastAsia="宋体" w:cs="Times New Roman"/>
          <w:sz w:val="21"/>
          <w:szCs w:val="21"/>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expensive presents</w:t>
      </w:r>
    </w:p>
    <w:p>
      <w:pPr>
        <w:spacing w:line="240" w:lineRule="auto"/>
        <w:rPr>
          <w:rFonts w:ascii="Times New Roman" w:hAnsi="Times New Roman" w:eastAsia="宋体" w:cs="Times New Roman"/>
          <w:sz w:val="21"/>
          <w:szCs w:val="21"/>
        </w:rPr>
      </w:pPr>
      <w:r>
        <w:rPr>
          <w:rFonts w:hint="eastAsia" w:ascii="Times New Roman" w:hAnsi="Times New Roman" w:eastAsia="宋体" w:cs="Times New Roman"/>
          <w:sz w:val="21"/>
          <w:szCs w:val="21"/>
        </w:rPr>
        <w:t>五、信息摘录</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阅读短文，然后在文后思维导图内完成内容摘要，每空不超过三个词。 </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A large number of emojis (</w:t>
      </w:r>
      <w:r>
        <w:rPr>
          <w:rFonts w:hint="eastAsia" w:ascii="Times New Roman" w:hAnsi="Times New Roman" w:eastAsia="宋体" w:cs="Times New Roman"/>
          <w:sz w:val="21"/>
          <w:szCs w:val="21"/>
        </w:rPr>
        <w:t>表情符号</w:t>
      </w:r>
      <w:r>
        <w:rPr>
          <w:rFonts w:ascii="Times New Roman" w:hAnsi="Times New Roman" w:eastAsia="宋体" w:cs="Times New Roman"/>
          <w:sz w:val="21"/>
          <w:szCs w:val="21"/>
        </w:rPr>
        <w:t>) are sent online every day.Emojis are pictures used in texts and web pages.Since emojis were invented in the late 1990s</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they have been used as a modern international language.</w:t>
      </w:r>
    </w:p>
    <w:p>
      <w:pPr>
        <w:spacing w:line="240" w:lineRule="auto"/>
        <w:jc w:val="left"/>
        <w:rPr>
          <w:rFonts w:ascii="Times New Roman" w:hAnsi="Times New Roman" w:cs="Times New Roman"/>
          <w:sz w:val="21"/>
          <w:szCs w:val="21"/>
        </w:rPr>
      </w:pPr>
      <w:r>
        <w:rPr>
          <w:rFonts w:ascii="Times New Roman" w:hAnsi="Times New Roman" w:eastAsia="宋体" w:cs="Times New Roman"/>
          <w:sz w:val="21"/>
          <w:szCs w:val="21"/>
        </w:rPr>
        <w:t>We like emojis for different reasons.A written message is always black and white</w:t>
      </w:r>
      <w:r>
        <w:rPr>
          <w:rFonts w:hint="eastAsia" w:ascii="Times New Roman" w:hAnsi="Times New Roman" w:eastAsia="宋体" w:cs="Times New Roman"/>
          <w:sz w:val="21"/>
          <w:szCs w:val="21"/>
        </w:rPr>
        <w:t>，</w:t>
      </w:r>
      <w:r>
        <w:rPr>
          <w:rFonts w:ascii="Times New Roman" w:hAnsi="Times New Roman" w:eastAsia="宋体" w:cs="Times New Roman"/>
          <w:sz w:val="21"/>
          <w:szCs w:val="21"/>
        </w:rPr>
        <w:t>but emojis show meanings beautifully.Sometimes emojis also change the way we write.The more emojis we use</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 fewer words we use.There are many emojis with different meanings.They are easy to understand.For example</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smiling face means“I'm happy”</w:t>
      </w:r>
      <w:r>
        <w:rPr>
          <w:rFonts w:hint="eastAsia" w:ascii="Times New Roman" w:hAnsi="Times New Roman" w:eastAsia="宋体" w:cs="Times New Roman"/>
          <w:sz w:val="21"/>
          <w:szCs w:val="21"/>
        </w:rPr>
        <w:t>．</w:t>
      </w:r>
      <w:r>
        <w:rPr>
          <w:rFonts w:ascii="Times New Roman" w:hAnsi="Times New Roman" w:eastAsia="宋体" w:cs="Times New Roman"/>
          <w:sz w:val="21"/>
          <w:szCs w:val="21"/>
        </w:rPr>
        <w:t>A cake with candles means “Happy birthday”</w:t>
      </w:r>
      <w:r>
        <w:rPr>
          <w:rFonts w:hint="eastAsia" w:ascii="Times New Roman" w:hAnsi="Times New Roman" w:eastAsia="宋体" w:cs="Times New Roman"/>
          <w:sz w:val="21"/>
          <w:szCs w:val="21"/>
        </w:rPr>
        <w:t>．</w:t>
      </w:r>
      <w:r>
        <w:rPr>
          <w:rFonts w:ascii="Times New Roman" w:hAnsi="Times New Roman" w:eastAsia="宋体" w:cs="Times New Roman"/>
          <w:sz w:val="21"/>
          <w:szCs w:val="21"/>
        </w:rPr>
        <w:t>When we want to say “Goodbye”</w:t>
      </w:r>
      <w:r>
        <w:rPr>
          <w:rFonts w:hint="eastAsia" w:ascii="Times New Roman" w:hAnsi="Times New Roman" w:eastAsia="宋体" w:cs="Times New Roman"/>
          <w:sz w:val="21"/>
          <w:szCs w:val="21"/>
        </w:rPr>
        <w:t>，</w:t>
      </w:r>
      <w:r>
        <w:rPr>
          <w:rFonts w:ascii="Times New Roman" w:hAnsi="Times New Roman" w:eastAsia="宋体" w:cs="Times New Roman"/>
          <w:sz w:val="21"/>
          <w:szCs w:val="21"/>
        </w:rPr>
        <w:t>we use a smiling face with a waving hand.When we are in a terrible situation</w:t>
      </w:r>
      <w:r>
        <w:rPr>
          <w:rFonts w:ascii="Times New Roman" w:hAnsi="Times New Roman" w:cs="Times New Roman"/>
          <w:sz w:val="21"/>
          <w:szCs w:val="21"/>
        </w:rPr>
        <w:t>but we have to laugh to cheer ourselves up</w:t>
      </w:r>
      <w:r>
        <w:rPr>
          <w:rFonts w:hint="eastAsia" w:ascii="Times New Roman" w:hAnsi="Times New Roman" w:cs="Times New Roman"/>
          <w:sz w:val="21"/>
          <w:szCs w:val="21"/>
        </w:rPr>
        <w:t>，</w:t>
      </w:r>
      <w:r>
        <w:rPr>
          <w:rFonts w:ascii="Times New Roman" w:hAnsi="Times New Roman" w:cs="Times New Roman"/>
          <w:sz w:val="21"/>
          <w:szCs w:val="21"/>
        </w:rPr>
        <w:t>we can use a “cry</w:t>
      </w:r>
      <w:r>
        <w:rPr>
          <w:rFonts w:hint="eastAsia" w:ascii="Times New Roman" w:hAnsi="Times New Roman" w:cs="Times New Roman"/>
          <w:sz w:val="21"/>
          <w:szCs w:val="21"/>
        </w:rPr>
        <w:t>－</w:t>
      </w:r>
      <w:r>
        <w:rPr>
          <w:rFonts w:ascii="Times New Roman" w:hAnsi="Times New Roman" w:cs="Times New Roman"/>
          <w:sz w:val="21"/>
          <w:szCs w:val="21"/>
        </w:rPr>
        <w:t>laugh” emoji.</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Now emojis have a great influence on us.Sometimes</w:t>
      </w:r>
      <w:r>
        <w:rPr>
          <w:rFonts w:hint="eastAsia" w:ascii="Times New Roman" w:hAnsi="Times New Roman" w:eastAsia="宋体" w:cs="Times New Roman"/>
          <w:sz w:val="21"/>
          <w:szCs w:val="21"/>
        </w:rPr>
        <w:t>，</w:t>
      </w:r>
      <w:r>
        <w:rPr>
          <w:rFonts w:ascii="Times New Roman" w:hAnsi="Times New Roman" w:eastAsia="宋体" w:cs="Times New Roman"/>
          <w:sz w:val="21"/>
          <w:szCs w:val="21"/>
        </w:rPr>
        <w:t>emojis can be helpful for people from different countries to understand each other.And when we are communicating online</w:t>
      </w:r>
      <w:r>
        <w:rPr>
          <w:rFonts w:hint="eastAsia" w:ascii="Times New Roman" w:hAnsi="Times New Roman" w:eastAsia="宋体" w:cs="Times New Roman"/>
          <w:sz w:val="21"/>
          <w:szCs w:val="21"/>
        </w:rPr>
        <w:t>，</w:t>
      </w:r>
      <w:r>
        <w:rPr>
          <w:rFonts w:ascii="Times New Roman" w:hAnsi="Times New Roman" w:eastAsia="宋体" w:cs="Times New Roman"/>
          <w:sz w:val="21"/>
          <w:szCs w:val="21"/>
        </w:rPr>
        <w:t>we can't see the person's face and there is no feeling exchange.Then the invention of emojis helps change the situation.For example</w:t>
      </w:r>
      <w:r>
        <w:rPr>
          <w:rFonts w:hint="eastAsia" w:ascii="Times New Roman" w:hAnsi="Times New Roman" w:eastAsia="宋体" w:cs="Times New Roman"/>
          <w:sz w:val="21"/>
          <w:szCs w:val="21"/>
        </w:rPr>
        <w:t>，</w:t>
      </w:r>
      <w:r>
        <w:rPr>
          <w:rFonts w:ascii="Times New Roman" w:hAnsi="Times New Roman" w:eastAsia="宋体" w:cs="Times New Roman"/>
          <w:sz w:val="21"/>
          <w:szCs w:val="21"/>
        </w:rPr>
        <w:t>when we receive a smiling face from our friends online</w:t>
      </w:r>
      <w:r>
        <w:rPr>
          <w:rFonts w:hint="eastAsia" w:ascii="Times New Roman" w:hAnsi="Times New Roman" w:eastAsia="宋体" w:cs="Times New Roman"/>
          <w:sz w:val="21"/>
          <w:szCs w:val="21"/>
        </w:rPr>
        <w:t>，</w:t>
      </w:r>
      <w:r>
        <w:rPr>
          <w:rFonts w:ascii="Times New Roman" w:hAnsi="Times New Roman" w:eastAsia="宋体" w:cs="Times New Roman"/>
          <w:sz w:val="21"/>
          <w:szCs w:val="21"/>
        </w:rPr>
        <w:t>we try to exchange our feelings by sending the same picture.</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It seems that emojis change as time goes by.However</w:t>
      </w:r>
      <w:r>
        <w:rPr>
          <w:rFonts w:hint="eastAsia" w:ascii="Times New Roman" w:hAnsi="Times New Roman" w:eastAsia="宋体" w:cs="Times New Roman"/>
          <w:sz w:val="21"/>
          <w:szCs w:val="21"/>
        </w:rPr>
        <w:t>，</w:t>
      </w:r>
      <w:r>
        <w:rPr>
          <w:rFonts w:ascii="Times New Roman" w:hAnsi="Times New Roman" w:eastAsia="宋体" w:cs="Times New Roman"/>
          <w:sz w:val="21"/>
          <w:szCs w:val="21"/>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sz w:val="21"/>
          <w:szCs w:val="21"/>
        </w:rPr>
        <w:t>we should be careful when we use them online.</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3909695" cy="5827395"/>
            <wp:effectExtent l="19050" t="0" r="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13"/>
                    <a:stretch>
                      <a:fillRect/>
                    </a:stretch>
                  </pic:blipFill>
                  <pic:spPr>
                    <a:xfrm>
                      <a:off x="0" y="0"/>
                      <a:ext cx="3910012" cy="5827712"/>
                    </a:xfrm>
                    <a:prstGeom prst="rect">
                      <a:avLst/>
                    </a:prstGeom>
                    <a:noFill/>
                    <a:ln w="9525">
                      <a:noFill/>
                      <a:miter lim="800000"/>
                      <a:headEnd/>
                      <a:tailEnd/>
                    </a:ln>
                  </pic:spPr>
                </pic:pic>
              </a:graphicData>
            </a:graphic>
          </wp:inline>
        </w:drawing>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0" distR="0">
            <wp:extent cx="4899025" cy="4097020"/>
            <wp:effectExtent l="1905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noChangeArrowheads="1"/>
                    </pic:cNvPicPr>
                  </pic:nvPicPr>
                  <pic:blipFill>
                    <a:blip r:embed="rId14"/>
                    <a:stretch>
                      <a:fillRect/>
                    </a:stretch>
                  </pic:blipFill>
                  <pic:spPr>
                    <a:xfrm>
                      <a:off x="0" y="0"/>
                      <a:ext cx="4899025" cy="4097338"/>
                    </a:xfrm>
                    <a:prstGeom prst="rect">
                      <a:avLst/>
                    </a:prstGeom>
                    <a:noFill/>
                    <a:ln w="9525">
                      <a:noFill/>
                      <a:miter lim="800000"/>
                      <a:headEnd/>
                      <a:tailEnd/>
                    </a:ln>
                  </pic:spPr>
                </pic:pic>
              </a:graphicData>
            </a:graphic>
          </wp:inline>
        </w:drawing>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六、书面表达。</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你校英语社团正在开展主题为“</w:t>
      </w:r>
      <w:r>
        <w:rPr>
          <w:rFonts w:ascii="Times New Roman" w:hAnsi="Times New Roman" w:eastAsia="宋体" w:cs="Times New Roman"/>
          <w:sz w:val="21"/>
          <w:szCs w:val="21"/>
        </w:rPr>
        <w:t>How do students find study partners</w:t>
      </w:r>
      <w:r>
        <w:rPr>
          <w:rFonts w:hint="eastAsia" w:ascii="Times New Roman" w:hAnsi="Times New Roman" w:eastAsia="宋体" w:cs="Times New Roman"/>
          <w:sz w:val="21"/>
          <w:szCs w:val="21"/>
        </w:rPr>
        <w:t>？”的讨论，为此你采访了一些学生。请你根据下表内容用英语写一篇短文进行交流，并说明你自己的方式及理由。</w:t>
      </w:r>
    </w:p>
    <w:tbl>
      <w:tblPr>
        <w:tblStyle w:val="8"/>
        <w:tblW w:w="7965" w:type="dxa"/>
        <w:tblInd w:w="0" w:type="dxa"/>
        <w:tblLayout w:type="fixed"/>
        <w:tblCellMar>
          <w:top w:w="0" w:type="dxa"/>
          <w:left w:w="0" w:type="dxa"/>
          <w:bottom w:w="0" w:type="dxa"/>
          <w:right w:w="0" w:type="dxa"/>
        </w:tblCellMar>
      </w:tblPr>
      <w:tblGrid>
        <w:gridCol w:w="2860"/>
        <w:gridCol w:w="1907"/>
        <w:gridCol w:w="3198"/>
      </w:tblGrid>
      <w:tr>
        <w:tblPrEx>
          <w:tblLayout w:type="fixed"/>
        </w:tblPrEx>
        <w:trPr>
          <w:trHeight w:val="719" w:hRule="atLeast"/>
        </w:trPr>
        <w:tc>
          <w:tcPr>
            <w:tcW w:w="286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p>
        </w:tc>
        <w:tc>
          <w:tcPr>
            <w:tcW w:w="190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方式</w:t>
            </w:r>
            <w:r>
              <w:rPr>
                <w:rFonts w:ascii="Times New Roman" w:hAnsi="Times New Roman" w:eastAsia="宋体" w:cs="Times New Roman"/>
                <w:sz w:val="21"/>
                <w:szCs w:val="21"/>
              </w:rPr>
              <w:t xml:space="preserve"> </w:t>
            </w:r>
          </w:p>
        </w:tc>
        <w:tc>
          <w:tcPr>
            <w:tcW w:w="3198"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理由</w:t>
            </w:r>
            <w:r>
              <w:rPr>
                <w:rFonts w:ascii="Times New Roman" w:hAnsi="Times New Roman" w:eastAsia="宋体" w:cs="Times New Roman"/>
                <w:sz w:val="21"/>
                <w:szCs w:val="21"/>
              </w:rPr>
              <w:t xml:space="preserve"> </w:t>
            </w:r>
          </w:p>
        </w:tc>
      </w:tr>
      <w:tr>
        <w:tblPrEx>
          <w:tblLayout w:type="fixed"/>
          <w:tblCellMar>
            <w:top w:w="0" w:type="dxa"/>
            <w:left w:w="0" w:type="dxa"/>
            <w:bottom w:w="0" w:type="dxa"/>
            <w:right w:w="0" w:type="dxa"/>
          </w:tblCellMar>
        </w:tblPrEx>
        <w:trPr>
          <w:trHeight w:val="1142" w:hRule="atLeast"/>
        </w:trPr>
        <w:tc>
          <w:tcPr>
            <w:tcW w:w="286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部分学生</w:t>
            </w:r>
            <w:r>
              <w:rPr>
                <w:rFonts w:ascii="Times New Roman" w:hAnsi="Times New Roman" w:eastAsia="宋体" w:cs="Times New Roman"/>
                <w:sz w:val="21"/>
                <w:szCs w:val="21"/>
              </w:rPr>
              <w:t xml:space="preserve"> </w:t>
            </w:r>
          </w:p>
        </w:tc>
        <w:tc>
          <w:tcPr>
            <w:tcW w:w="190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使用网络</w:t>
            </w:r>
            <w:r>
              <w:rPr>
                <w:rFonts w:ascii="Times New Roman" w:hAnsi="Times New Roman" w:eastAsia="宋体" w:cs="Times New Roman"/>
                <w:sz w:val="21"/>
                <w:szCs w:val="21"/>
              </w:rPr>
              <w:t xml:space="preserve"> </w:t>
            </w:r>
          </w:p>
        </w:tc>
        <w:tc>
          <w:tcPr>
            <w:tcW w:w="3198"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●方便找到学伴</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●及时得到帮助</w:t>
            </w:r>
            <w:r>
              <w:rPr>
                <w:rFonts w:ascii="Times New Roman" w:hAnsi="Times New Roman" w:eastAsia="宋体" w:cs="Times New Roman"/>
                <w:sz w:val="21"/>
                <w:szCs w:val="21"/>
              </w:rPr>
              <w:t xml:space="preserve"> </w:t>
            </w:r>
          </w:p>
        </w:tc>
      </w:tr>
      <w:tr>
        <w:tblPrEx>
          <w:tblLayout w:type="fixed"/>
          <w:tblCellMar>
            <w:top w:w="0" w:type="dxa"/>
            <w:left w:w="0" w:type="dxa"/>
            <w:bottom w:w="0" w:type="dxa"/>
            <w:right w:w="0" w:type="dxa"/>
          </w:tblCellMar>
        </w:tblPrEx>
        <w:trPr>
          <w:trHeight w:val="1142" w:hRule="atLeast"/>
        </w:trPr>
        <w:tc>
          <w:tcPr>
            <w:tcW w:w="286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部分学生</w:t>
            </w:r>
            <w:r>
              <w:rPr>
                <w:rFonts w:ascii="Times New Roman" w:hAnsi="Times New Roman" w:eastAsia="宋体" w:cs="Times New Roman"/>
                <w:sz w:val="21"/>
                <w:szCs w:val="21"/>
              </w:rPr>
              <w:t xml:space="preserve"> </w:t>
            </w:r>
          </w:p>
        </w:tc>
        <w:tc>
          <w:tcPr>
            <w:tcW w:w="190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参加社团</w:t>
            </w:r>
            <w:r>
              <w:rPr>
                <w:rFonts w:ascii="Times New Roman" w:hAnsi="Times New Roman" w:eastAsia="宋体" w:cs="Times New Roman"/>
                <w:sz w:val="21"/>
                <w:szCs w:val="21"/>
              </w:rPr>
              <w:t xml:space="preserve"> </w:t>
            </w:r>
          </w:p>
        </w:tc>
        <w:tc>
          <w:tcPr>
            <w:tcW w:w="3198"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●面对面分享经验</w:t>
            </w:r>
            <w:r>
              <w:rPr>
                <w:rFonts w:ascii="Times New Roman" w:hAnsi="Times New Roman" w:eastAsia="宋体" w:cs="Times New Roman"/>
                <w:sz w:val="21"/>
                <w:szCs w:val="21"/>
              </w:rPr>
              <w:t xml:space="preserve">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●共同解决问题</w:t>
            </w:r>
            <w:r>
              <w:rPr>
                <w:rFonts w:ascii="Times New Roman" w:hAnsi="Times New Roman" w:eastAsia="宋体" w:cs="Times New Roman"/>
                <w:sz w:val="21"/>
                <w:szCs w:val="21"/>
              </w:rPr>
              <w:t xml:space="preserve"> </w:t>
            </w:r>
          </w:p>
        </w:tc>
      </w:tr>
      <w:tr>
        <w:tblPrEx>
          <w:tblLayout w:type="fixed"/>
          <w:tblCellMar>
            <w:top w:w="0" w:type="dxa"/>
            <w:left w:w="0" w:type="dxa"/>
            <w:bottom w:w="0" w:type="dxa"/>
            <w:right w:w="0" w:type="dxa"/>
          </w:tblCellMar>
        </w:tblPrEx>
        <w:trPr>
          <w:trHeight w:val="634" w:hRule="atLeast"/>
        </w:trPr>
        <w:tc>
          <w:tcPr>
            <w:tcW w:w="286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你</w:t>
            </w:r>
            <w:r>
              <w:rPr>
                <w:rFonts w:ascii="Times New Roman" w:hAnsi="Times New Roman" w:eastAsia="宋体" w:cs="Times New Roman"/>
                <w:sz w:val="21"/>
                <w:szCs w:val="21"/>
              </w:rPr>
              <w:t xml:space="preserve"> </w:t>
            </w:r>
          </w:p>
        </w:tc>
        <w:tc>
          <w:tcPr>
            <w:tcW w:w="190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p>
        </w:tc>
        <w:tc>
          <w:tcPr>
            <w:tcW w:w="3198"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vAlign w:val="center"/>
          </w:tcPr>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p>
        </w:tc>
      </w:tr>
    </w:tbl>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注意：</w:t>
      </w:r>
      <w:r>
        <w:rPr>
          <w:rFonts w:ascii="Times New Roman" w:hAnsi="Times New Roman" w:eastAsia="宋体" w:cs="Times New Roman"/>
          <w:sz w:val="21"/>
          <w:szCs w:val="21"/>
        </w:rPr>
        <w:t>1.</w:t>
      </w:r>
      <w:r>
        <w:rPr>
          <w:rFonts w:hint="eastAsia" w:ascii="Times New Roman" w:hAnsi="Times New Roman" w:eastAsia="宋体" w:cs="Times New Roman"/>
          <w:sz w:val="21"/>
          <w:szCs w:val="21"/>
        </w:rPr>
        <w:t>短文必须包括表中所有内容，可适当增加细节；</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．你的理由至少两条；</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．词数：</w:t>
      </w:r>
      <w:r>
        <w:rPr>
          <w:rFonts w:ascii="Times New Roman" w:hAnsi="Times New Roman" w:eastAsia="宋体" w:cs="Times New Roman"/>
          <w:sz w:val="21"/>
          <w:szCs w:val="21"/>
        </w:rPr>
        <w:t>80</w:t>
      </w:r>
      <w:r>
        <w:rPr>
          <w:rFonts w:hint="eastAsia" w:ascii="Times New Roman" w:hAnsi="Times New Roman" w:eastAsia="宋体" w:cs="Times New Roman"/>
          <w:sz w:val="21"/>
          <w:szCs w:val="21"/>
        </w:rPr>
        <w:t>～</w:t>
      </w:r>
      <w:r>
        <w:rPr>
          <w:rFonts w:ascii="Times New Roman" w:hAnsi="Times New Roman" w:eastAsia="宋体" w:cs="Times New Roman"/>
          <w:sz w:val="21"/>
          <w:szCs w:val="21"/>
        </w:rPr>
        <w:t>100</w:t>
      </w:r>
      <w:r>
        <w:rPr>
          <w:rFonts w:hint="eastAsia" w:ascii="Times New Roman" w:hAnsi="Times New Roman" w:eastAsia="宋体" w:cs="Times New Roman"/>
          <w:sz w:val="21"/>
          <w:szCs w:val="21"/>
        </w:rPr>
        <w:t>；</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．短文首句仅供选择使用，不计入总词数。</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参考词汇：学伴 </w:t>
      </w:r>
      <w:r>
        <w:rPr>
          <w:rFonts w:ascii="Times New Roman" w:hAnsi="Times New Roman" w:eastAsia="宋体" w:cs="Times New Roman"/>
          <w:sz w:val="21"/>
          <w:szCs w:val="21"/>
        </w:rPr>
        <w:t>study partner</w:t>
      </w:r>
      <w:r>
        <w:rPr>
          <w:rFonts w:hint="eastAsia" w:ascii="Times New Roman" w:hAnsi="Times New Roman" w:eastAsia="宋体" w:cs="Times New Roman"/>
          <w:sz w:val="21"/>
          <w:szCs w:val="21"/>
        </w:rPr>
        <w:t>　方便的</w:t>
      </w:r>
      <w:r>
        <w:rPr>
          <w:rFonts w:ascii="Times New Roman" w:hAnsi="Times New Roman" w:eastAsia="宋体" w:cs="Times New Roman"/>
          <w:sz w:val="21"/>
          <w:szCs w:val="21"/>
        </w:rPr>
        <w:t>convenient</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短文首句：</w:t>
      </w:r>
      <w:r>
        <w:rPr>
          <w:rFonts w:ascii="Times New Roman" w:hAnsi="Times New Roman" w:eastAsia="宋体" w:cs="Times New Roman"/>
          <w:sz w:val="21"/>
          <w:szCs w:val="21"/>
        </w:rPr>
        <w:t>I have recently done a survey about how students find study partners.</w:t>
      </w:r>
    </w:p>
    <w:p>
      <w:pPr>
        <w:spacing w:line="240" w:lineRule="auto"/>
        <w:jc w:val="left"/>
        <w:rPr>
          <w:rFonts w:ascii="Times New Roman" w:hAnsi="Times New Roman" w:eastAsia="宋体" w:cs="Times New Roman"/>
          <w:sz w:val="21"/>
          <w:szCs w:val="21"/>
        </w:rPr>
      </w:pPr>
    </w:p>
    <w:p>
      <w:pPr>
        <w:spacing w:line="240" w:lineRule="auto"/>
        <w:jc w:val="center"/>
        <w:rPr>
          <w:rFonts w:ascii="Times New Roman" w:hAnsi="Times New Roman" w:eastAsia="宋体" w:cs="Times New Roman"/>
          <w:sz w:val="21"/>
          <w:szCs w:val="21"/>
        </w:rPr>
      </w:pPr>
      <w:bookmarkStart w:id="0" w:name="_GoBack"/>
      <w:bookmarkEnd w:id="0"/>
      <w:r>
        <w:rPr>
          <w:rFonts w:hint="eastAsia" w:ascii="Times New Roman" w:hAnsi="Times New Roman" w:eastAsia="宋体" w:cs="Times New Roman"/>
          <w:sz w:val="21"/>
          <w:szCs w:val="21"/>
        </w:rPr>
        <w:t>参考答案</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 xml:space="preserve"> spreading</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 xml:space="preserve"> actively</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w:t>
      </w:r>
      <w:r>
        <w:rPr>
          <w:rFonts w:ascii="Times New Roman" w:hAnsi="Times New Roman" w:eastAsia="宋体" w:cs="Times New Roman"/>
          <w:sz w:val="21"/>
          <w:szCs w:val="21"/>
        </w:rPr>
        <w:t xml:space="preserve"> ssuccessfully</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 xml:space="preserve"> agreement</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 xml:space="preserve"> laid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 xml:space="preserve"> patience</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 xml:space="preserve"> punished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 xml:space="preserve"> lstrangers</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 xml:space="preserve"> dead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10.</w:t>
      </w:r>
      <w:r>
        <w:rPr>
          <w:rFonts w:ascii="Times New Roman" w:hAnsi="Times New Roman" w:eastAsia="宋体" w:cs="Times New Roman"/>
          <w:sz w:val="21"/>
          <w:szCs w:val="21"/>
        </w:rPr>
        <w:t xml:space="preserve"> discovery</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11.</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suggestions</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12.</w:t>
      </w:r>
      <w:r>
        <w:rPr>
          <w:rFonts w:ascii="Times New Roman" w:hAnsi="Times New Roman" w:eastAsia="宋体" w:cs="Times New Roman"/>
          <w:sz w:val="21"/>
          <w:szCs w:val="21"/>
        </w:rPr>
        <w:t xml:space="preserve"> pronunciation</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13.</w:t>
      </w:r>
      <w:r>
        <w:rPr>
          <w:rFonts w:ascii="Times New Roman" w:hAnsi="Times New Roman" w:eastAsia="宋体" w:cs="Times New Roman"/>
          <w:sz w:val="21"/>
          <w:szCs w:val="21"/>
        </w:rPr>
        <w:t xml:space="preserve"> listening</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14.</w:t>
      </w:r>
      <w:r>
        <w:rPr>
          <w:rFonts w:ascii="Times New Roman" w:hAnsi="Times New Roman" w:eastAsia="宋体" w:cs="Times New Roman"/>
          <w:sz w:val="21"/>
          <w:szCs w:val="21"/>
        </w:rPr>
        <w:t xml:space="preserve"> quickly</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15.</w:t>
      </w:r>
      <w:r>
        <w:rPr>
          <w:rFonts w:ascii="Times New Roman" w:hAnsi="Times New Roman" w:eastAsia="宋体" w:cs="Times New Roman"/>
          <w:sz w:val="21"/>
          <w:szCs w:val="21"/>
        </w:rPr>
        <w:t xml:space="preserve"> what</w:t>
      </w:r>
      <w:r>
        <w:rPr>
          <w:rFonts w:hint="eastAsia" w:ascii="Times New Roman" w:hAnsi="Times New Roman" w:eastAsia="宋体" w:cs="Times New Roman"/>
          <w:sz w:val="21"/>
          <w:szCs w:val="21"/>
        </w:rPr>
        <w:t>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16.</w:t>
      </w:r>
      <w:r>
        <w:rPr>
          <w:rFonts w:ascii="Times New Roman" w:hAnsi="Times New Roman" w:eastAsia="宋体" w:cs="Times New Roman"/>
          <w:sz w:val="21"/>
          <w:szCs w:val="21"/>
        </w:rPr>
        <w:t xml:space="preserve"> improve</w:t>
      </w:r>
      <w:r>
        <w:rPr>
          <w:rFonts w:hint="eastAsia" w:ascii="Times New Roman" w:hAnsi="Times New Roman" w:eastAsia="宋体" w:cs="Times New Roman"/>
          <w:sz w:val="21"/>
          <w:szCs w:val="21"/>
        </w:rPr>
        <w:t>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17.</w:t>
      </w:r>
      <w:r>
        <w:rPr>
          <w:rFonts w:ascii="Times New Roman" w:hAnsi="Times New Roman" w:eastAsia="宋体" w:cs="Times New Roman"/>
          <w:sz w:val="21"/>
          <w:szCs w:val="21"/>
        </w:rPr>
        <w:t xml:space="preserve"> progress</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18.</w:t>
      </w:r>
      <w:r>
        <w:rPr>
          <w:rFonts w:ascii="Times New Roman" w:hAnsi="Times New Roman" w:eastAsia="宋体" w:cs="Times New Roman"/>
          <w:sz w:val="21"/>
          <w:szCs w:val="21"/>
        </w:rPr>
        <w:t xml:space="preserve"> with</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19.</w:t>
      </w:r>
      <w:r>
        <w:rPr>
          <w:rFonts w:ascii="Times New Roman" w:hAnsi="Times New Roman" w:eastAsia="宋体" w:cs="Times New Roman"/>
          <w:sz w:val="21"/>
          <w:szCs w:val="21"/>
        </w:rPr>
        <w:t xml:space="preserve"> not to give</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20.</w:t>
      </w:r>
      <w:r>
        <w:rPr>
          <w:rFonts w:ascii="Times New Roman" w:hAnsi="Times New Roman" w:eastAsia="宋体" w:cs="Times New Roman"/>
          <w:sz w:val="21"/>
          <w:szCs w:val="21"/>
        </w:rPr>
        <w:t xml:space="preserve"> yourself</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21.A</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22.C</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23. 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24.B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25.B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26.B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27.C</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28.A</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29.B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30.C</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31. B</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32.</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33.</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34.</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35.</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 xml:space="preserve"> pictures</w:t>
      </w:r>
      <w:r>
        <w:rPr>
          <w:rFonts w:hint="eastAsia" w:ascii="Times New Roman" w:hAnsi="Times New Roman" w:eastAsia="宋体" w:cs="Times New Roman"/>
          <w:sz w:val="21"/>
          <w:szCs w:val="21"/>
        </w:rPr>
        <w:t>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楷体_GB2312" w:cs="+mn-cs"/>
          <w:color w:val="FF0000"/>
          <w:kern w:val="24"/>
          <w:sz w:val="21"/>
          <w:szCs w:val="21"/>
        </w:rPr>
        <w:t xml:space="preserve"> </w:t>
      </w:r>
      <w:r>
        <w:rPr>
          <w:rFonts w:ascii="Times New Roman" w:hAnsi="Times New Roman" w:eastAsia="宋体" w:cs="Times New Roman"/>
          <w:sz w:val="21"/>
          <w:szCs w:val="21"/>
        </w:rPr>
        <w:t>write</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3.</w:t>
      </w:r>
      <w:r>
        <w:rPr>
          <w:rFonts w:ascii="Times New Roman" w:hAnsi="Times New Roman" w:eastAsia="楷体_GB2312" w:cs="+mn-cs"/>
          <w:color w:val="FF0000"/>
          <w:kern w:val="24"/>
          <w:sz w:val="21"/>
          <w:szCs w:val="21"/>
        </w:rPr>
        <w:t xml:space="preserve"> </w:t>
      </w:r>
      <w:r>
        <w:rPr>
          <w:rFonts w:ascii="Times New Roman" w:hAnsi="Times New Roman" w:eastAsia="宋体" w:cs="Times New Roman"/>
          <w:sz w:val="21"/>
          <w:szCs w:val="21"/>
        </w:rPr>
        <w:t>candles</w:t>
      </w:r>
    </w:p>
    <w:p>
      <w:pPr>
        <w:spacing w:line="240" w:lineRule="auto"/>
        <w:jc w:val="left"/>
        <w:rPr>
          <w:rFonts w:ascii="Times New Roman" w:hAnsi="Times New Roman" w:cs="Times New Roman"/>
          <w:sz w:val="21"/>
          <w:szCs w:val="21"/>
        </w:rPr>
      </w:pPr>
      <w:r>
        <w:rPr>
          <w:rFonts w:hint="eastAsia" w:ascii="Times New Roman" w:hAnsi="Times New Roman" w:eastAsia="宋体" w:cs="Times New Roman"/>
          <w:sz w:val="21"/>
          <w:szCs w:val="21"/>
        </w:rPr>
        <w:t>4.</w:t>
      </w:r>
      <w:r>
        <w:rPr>
          <w:rFonts w:ascii="Times New Roman" w:hAnsi="Times New Roman" w:eastAsia="楷体_GB2312" w:cs="+mn-cs"/>
          <w:color w:val="FF0000"/>
          <w:kern w:val="24"/>
          <w:sz w:val="21"/>
          <w:szCs w:val="21"/>
        </w:rPr>
        <w:t xml:space="preserve"> </w:t>
      </w:r>
      <w:r>
        <w:rPr>
          <w:rFonts w:ascii="Times New Roman" w:hAnsi="Times New Roman" w:cs="Times New Roman"/>
          <w:sz w:val="21"/>
          <w:szCs w:val="21"/>
        </w:rPr>
        <w:t>influence</w:t>
      </w:r>
      <w:r>
        <w:rPr>
          <w:rFonts w:hint="eastAsia" w:ascii="Times New Roman" w:hAnsi="Times New Roman" w:cs="Times New Roman"/>
          <w:sz w:val="21"/>
          <w:szCs w:val="21"/>
        </w:rPr>
        <w:t>　</w:t>
      </w:r>
    </w:p>
    <w:p>
      <w:pPr>
        <w:spacing w:line="240" w:lineRule="auto"/>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楷体_GB2312" w:cs="+mn-cs"/>
          <w:color w:val="FF0000"/>
          <w:kern w:val="24"/>
          <w:sz w:val="21"/>
          <w:szCs w:val="21"/>
        </w:rPr>
        <w:t xml:space="preserve"> </w:t>
      </w:r>
      <w:r>
        <w:rPr>
          <w:rFonts w:ascii="Times New Roman" w:hAnsi="Times New Roman" w:eastAsia="宋体" w:cs="Times New Roman"/>
          <w:sz w:val="21"/>
          <w:szCs w:val="21"/>
        </w:rPr>
        <w:t>careful</w:t>
      </w:r>
    </w:p>
    <w:p>
      <w:pPr>
        <w:spacing w:line="240" w:lineRule="auto"/>
        <w:jc w:val="left"/>
        <w:rPr>
          <w:rFonts w:ascii="Times New Roman" w:hAnsi="Times New Roman" w:eastAsia="宋体" w:cs="Times New Roman"/>
          <w:sz w:val="21"/>
          <w:szCs w:val="21"/>
        </w:rPr>
      </w:pP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I have recently done a survey about how students find study partners.</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Some students find study partners through the Internet. They believe it's convenient to find partners to study online. Besides</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they can get help from study partners whenever necessary. Some students prefer to join clubs to find study partners so that they can share experience face to face. What's more</w:t>
      </w:r>
      <w:r>
        <w:rPr>
          <w:rFonts w:hint="eastAsia" w:ascii="Times New Roman" w:hAnsi="Times New Roman" w:eastAsia="宋体" w:cs="Times New Roman"/>
          <w:sz w:val="21"/>
          <w:szCs w:val="21"/>
        </w:rPr>
        <w:t>，</w:t>
      </w:r>
      <w:r>
        <w:rPr>
          <w:rFonts w:ascii="Times New Roman" w:hAnsi="Times New Roman" w:eastAsia="宋体" w:cs="Times New Roman"/>
          <w:sz w:val="21"/>
          <w:szCs w:val="21"/>
        </w:rPr>
        <w:t>they think working out problems together helps learn more easily.</w:t>
      </w:r>
    </w:p>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As for me</w:t>
      </w:r>
      <w:r>
        <w:rPr>
          <w:rFonts w:hint="eastAsia" w:ascii="Times New Roman" w:hAnsi="Times New Roman" w:eastAsia="宋体" w:cs="Times New Roman"/>
          <w:sz w:val="21"/>
          <w:szCs w:val="21"/>
        </w:rPr>
        <w:t>，</w:t>
      </w:r>
      <w:r>
        <w:rPr>
          <w:rFonts w:ascii="Times New Roman" w:hAnsi="Times New Roman" w:eastAsia="宋体" w:cs="Times New Roman"/>
          <w:sz w:val="21"/>
          <w:szCs w:val="21"/>
        </w:rPr>
        <w:t>I'd like to get study partners by going to a summer camp because I can learn something new while having fun. Also</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it's a good way to learn how to get on well with others. </w:t>
      </w:r>
    </w:p>
    <w:p>
      <w:pPr>
        <w:spacing w:line="240" w:lineRule="auto"/>
        <w:jc w:val="left"/>
        <w:rPr>
          <w:rFonts w:ascii="Times New Roman" w:hAnsi="Times New Roman" w:eastAsia="宋体" w:cs="Times New Roman"/>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roman"/>
    <w:pitch w:val="default"/>
    <w:sig w:usb0="00000000" w:usb1="00000000" w:usb2="00000010" w:usb3="00000000" w:csb0="00040000" w:csb1="00000000"/>
  </w:font>
  <w:font w:name="+mn-cs">
    <w:altName w:val="Segoe Print"/>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210A"/>
    <w:rsid w:val="002134CB"/>
    <w:rsid w:val="00243E15"/>
    <w:rsid w:val="0029589A"/>
    <w:rsid w:val="004C43D8"/>
    <w:rsid w:val="004D34D0"/>
    <w:rsid w:val="00502A53"/>
    <w:rsid w:val="005B32EF"/>
    <w:rsid w:val="005C6BC4"/>
    <w:rsid w:val="006B2928"/>
    <w:rsid w:val="00916C40"/>
    <w:rsid w:val="009B210A"/>
    <w:rsid w:val="009D1E15"/>
    <w:rsid w:val="00A03EFB"/>
    <w:rsid w:val="00A044B7"/>
    <w:rsid w:val="00A411E8"/>
    <w:rsid w:val="00AB715C"/>
    <w:rsid w:val="00BA4A1C"/>
    <w:rsid w:val="00C1238B"/>
    <w:rsid w:val="00C86DA5"/>
    <w:rsid w:val="00D2081D"/>
    <w:rsid w:val="00D85C0C"/>
    <w:rsid w:val="00EB22FF"/>
    <w:rsid w:val="38D74DFE"/>
    <w:rsid w:val="429D03FD"/>
    <w:rsid w:val="5E6D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uiPriority w:val="0"/>
    <w:rPr>
      <w:rFonts w:ascii="宋体" w:hAnsi="Courier New" w:eastAsia="宋体" w:cs="Courier New"/>
      <w:szCs w:val="21"/>
    </w:rPr>
  </w:style>
  <w:style w:type="paragraph" w:styleId="3">
    <w:name w:val="Balloon Text"/>
    <w:basedOn w:val="1"/>
    <w:link w:val="9"/>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批注框文本 Char"/>
    <w:basedOn w:val="7"/>
    <w:link w:val="3"/>
    <w:semiHidden/>
    <w:uiPriority w:val="99"/>
    <w:rPr>
      <w:sz w:val="18"/>
      <w:szCs w:val="18"/>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uiPriority w:val="99"/>
    <w:rPr>
      <w:sz w:val="18"/>
      <w:szCs w:val="18"/>
    </w:rPr>
  </w:style>
  <w:style w:type="character" w:customStyle="1" w:styleId="12">
    <w:name w:val="纯文本 Char"/>
    <w:basedOn w:val="7"/>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file:///E:\&#33521;&#35821;\2021&#22825;&#24220;&#25945;&#19982;&#23398;&#183;&#33521;&#35821;&#35838;&#20214;&#65288;&#32501;&#38451;&#19987;&#29256;&#65289;\X15C.TIF" TargetMode="External"/><Relationship Id="rId8" Type="http://schemas.openxmlformats.org/officeDocument/2006/relationships/image" Target="media/image3.png"/><Relationship Id="rId7" Type="http://schemas.openxmlformats.org/officeDocument/2006/relationships/image" Target="file:///E:\&#33521;&#35821;\2021&#22825;&#24220;&#25945;&#19982;&#23398;&#183;&#33521;&#35821;&#35838;&#20214;&#65288;&#32501;&#38451;&#19987;&#29256;&#65289;\x15B.tif" TargetMode="External"/><Relationship Id="rId6" Type="http://schemas.openxmlformats.org/officeDocument/2006/relationships/image" Target="media/image2.png"/><Relationship Id="rId5" Type="http://schemas.openxmlformats.org/officeDocument/2006/relationships/image" Target="file:///E:\&#33521;&#35821;\2021&#22825;&#24220;&#25945;&#19982;&#23398;&#183;&#33521;&#35821;&#35838;&#20214;&#65288;&#32501;&#38451;&#19987;&#29256;&#65289;\X15A.TIF"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file:///E:\&#33521;&#35821;\2021&#22825;&#24220;&#25945;&#19982;&#23398;&#183;&#33521;&#35821;&#35838;&#20214;&#65288;&#32501;&#38451;&#19987;&#29256;&#65289;\x15D.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13</Pages>
  <Words>1302</Words>
  <Characters>7422</Characters>
  <Lines>61</Lines>
  <Paragraphs>17</Paragraphs>
  <TotalTime>15</TotalTime>
  <ScaleCrop>false</ScaleCrop>
  <LinksUpToDate>false</LinksUpToDate>
  <CharactersWithSpaces>8707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2020-12-18T11:42:00Z</dcterms:created>
  <dc:creator>shendu</dc:creator>
  <cp:lastModifiedBy>Administrator</cp:lastModifiedBy>
  <dcterms:modified xsi:type="dcterms:W3CDTF">2020-12-22T06:02:08Z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